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C83DF" w14:textId="6560FD06" w:rsidR="002B75C5" w:rsidRDefault="002B75C5" w:rsidP="002B75C5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2"/>
          <w:szCs w:val="22"/>
        </w:rPr>
      </w:pPr>
    </w:p>
    <w:p w14:paraId="338BD98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color w:val="00000A"/>
          <w:kern w:val="0"/>
          <w:sz w:val="22"/>
          <w:szCs w:val="22"/>
        </w:rPr>
      </w:pPr>
      <w:r>
        <w:rPr>
          <w:rFonts w:ascii="Lato-Regular" w:hAnsi="Lato-Regular" w:cs="Lato-Regular"/>
          <w:color w:val="00000A"/>
          <w:kern w:val="0"/>
          <w:sz w:val="22"/>
          <w:szCs w:val="22"/>
        </w:rPr>
        <w:t>Załącznik nr 16 do Programu</w:t>
      </w:r>
    </w:p>
    <w:p w14:paraId="1724EFE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color w:val="00000A"/>
          <w:kern w:val="0"/>
          <w:sz w:val="22"/>
          <w:szCs w:val="22"/>
        </w:rPr>
      </w:pPr>
      <w:r>
        <w:rPr>
          <w:rFonts w:ascii="Lato-Regular" w:hAnsi="Lato-Regular" w:cs="Lato-Regular"/>
          <w:color w:val="00000A"/>
          <w:kern w:val="0"/>
          <w:sz w:val="22"/>
          <w:szCs w:val="22"/>
        </w:rPr>
        <w:t>Ministra Rodziny, Pracy i Polityki Społecznej</w:t>
      </w:r>
    </w:p>
    <w:p w14:paraId="7F134A6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color w:val="00000A"/>
          <w:kern w:val="0"/>
          <w:sz w:val="22"/>
          <w:szCs w:val="22"/>
        </w:rPr>
      </w:pPr>
      <w:r>
        <w:rPr>
          <w:rFonts w:ascii="Lato-Regular" w:hAnsi="Lato-Regular" w:cs="Lato-Regular"/>
          <w:color w:val="00000A"/>
          <w:kern w:val="0"/>
          <w:sz w:val="22"/>
          <w:szCs w:val="22"/>
        </w:rPr>
        <w:t>„Asystent osobisty osoby</w:t>
      </w:r>
    </w:p>
    <w:p w14:paraId="221B209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color w:val="00000A"/>
          <w:kern w:val="0"/>
          <w:sz w:val="22"/>
          <w:szCs w:val="22"/>
        </w:rPr>
      </w:pPr>
      <w:r>
        <w:rPr>
          <w:rFonts w:ascii="Lato-Regular" w:hAnsi="Lato-Regular" w:cs="Lato-Regular"/>
          <w:color w:val="00000A"/>
          <w:kern w:val="0"/>
          <w:sz w:val="22"/>
          <w:szCs w:val="22"/>
        </w:rPr>
        <w:t>z niepełnosprawnością” dla Jednostek Samorządu Terytorialnego — edycja 2027</w:t>
      </w:r>
    </w:p>
    <w:p w14:paraId="75C5D99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center"/>
        <w:rPr>
          <w:rFonts w:ascii="Lato-Regular" w:hAnsi="Lato-Regular" w:cs="Lato-Regular"/>
          <w:color w:val="00000A"/>
          <w:kern w:val="0"/>
          <w:sz w:val="22"/>
          <w:szCs w:val="22"/>
        </w:rPr>
      </w:pPr>
    </w:p>
    <w:p w14:paraId="4F175B98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  <w:color w:val="000000"/>
          <w:kern w:val="0"/>
        </w:rPr>
      </w:pPr>
      <w:r>
        <w:rPr>
          <w:rFonts w:ascii="Lato-Bold" w:hAnsi="Lato-Bold" w:cs="Lato-Bold"/>
          <w:b/>
          <w:bCs/>
          <w:color w:val="000000"/>
          <w:kern w:val="0"/>
        </w:rPr>
        <w:t>Klauzula informacyjna RODO Ministra Rodziny, Pracy i Polityki Społecznej dla</w:t>
      </w:r>
    </w:p>
    <w:p w14:paraId="4E21C5A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  <w:color w:val="000000"/>
          <w:kern w:val="0"/>
        </w:rPr>
      </w:pPr>
      <w:r>
        <w:rPr>
          <w:rFonts w:ascii="Lato-Bold" w:hAnsi="Lato-Bold" w:cs="Lato-Bold"/>
          <w:b/>
          <w:bCs/>
          <w:color w:val="000000"/>
          <w:kern w:val="0"/>
        </w:rPr>
        <w:t>pracowników urzędów wojewódzkich oraz pracowników gmin/powiatów, którzy</w:t>
      </w:r>
    </w:p>
    <w:p w14:paraId="00A7DBE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  <w:color w:val="000000"/>
          <w:kern w:val="0"/>
        </w:rPr>
      </w:pPr>
      <w:r>
        <w:rPr>
          <w:rFonts w:ascii="Lato-Bold" w:hAnsi="Lato-Bold" w:cs="Lato-Bold"/>
          <w:b/>
          <w:bCs/>
          <w:color w:val="000000"/>
          <w:kern w:val="0"/>
        </w:rPr>
        <w:t>uczestniczą w realizacji Programu „Asystent osobisty osoby z niepełnosprawnością”</w:t>
      </w:r>
    </w:p>
    <w:p w14:paraId="42AAFC2A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  <w:color w:val="000000"/>
          <w:kern w:val="0"/>
        </w:rPr>
      </w:pPr>
      <w:r>
        <w:rPr>
          <w:rFonts w:ascii="Lato-Bold" w:hAnsi="Lato-Bold" w:cs="Lato-Bold"/>
          <w:b/>
          <w:bCs/>
          <w:color w:val="000000"/>
          <w:kern w:val="0"/>
        </w:rPr>
        <w:t>dla Jednostek Samorządu Terytorialnego — edycja 2027</w:t>
      </w:r>
    </w:p>
    <w:p w14:paraId="34989E4B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Zgodnie z art. 14 ust. 1 i 2 rozporządzenia Parlamentu Europejskiego i Rady (UE) 2016/679 z</w:t>
      </w:r>
    </w:p>
    <w:p w14:paraId="5DFD69AD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dnia 27 kwietnia 2016 r. w sprawie ochrony osób fizycznych w związku z przetwarzaniem</w:t>
      </w:r>
    </w:p>
    <w:p w14:paraId="5DCC0828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danych osobowych i w sprawie swobodnego przepływu takich danych oraz uchylenia</w:t>
      </w:r>
    </w:p>
    <w:p w14:paraId="7761DF76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dyrektywy 95/46/WE (ogólne rozporządzenie o ochronie danych) (Dz. Urz. UE L 119 z</w:t>
      </w:r>
    </w:p>
    <w:p w14:paraId="00C6B88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04.05.2016, str. 1, z </w:t>
      </w:r>
      <w:proofErr w:type="spellStart"/>
      <w:r>
        <w:rPr>
          <w:rFonts w:ascii="Lato-Regular" w:hAnsi="Lato-Regular" w:cs="Lato-Regular"/>
          <w:color w:val="000000"/>
          <w:kern w:val="0"/>
          <w:sz w:val="22"/>
          <w:szCs w:val="22"/>
        </w:rPr>
        <w:t>późn</w:t>
      </w:r>
      <w:proofErr w:type="spellEnd"/>
      <w:r>
        <w:rPr>
          <w:rFonts w:ascii="Lato-Regular" w:hAnsi="Lato-Regular" w:cs="Lato-Regular"/>
          <w:color w:val="000000"/>
          <w:kern w:val="0"/>
          <w:sz w:val="22"/>
          <w:szCs w:val="22"/>
        </w:rPr>
        <w:t>. zm.), zwanego dalej „RODO”, Minister Rodziny, Pracy i Polityki</w:t>
      </w:r>
    </w:p>
    <w:p w14:paraId="62A1632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Społecznej informuje, że:</w:t>
      </w:r>
    </w:p>
    <w:p w14:paraId="6466197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Tożsamość administratora i dane kontaktowe</w:t>
      </w:r>
    </w:p>
    <w:p w14:paraId="3BEC2CBF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Administratorem Pani/Pana danych osobowych jest Minister Rodziny, Pracy i Polityki</w:t>
      </w:r>
    </w:p>
    <w:p w14:paraId="6E7D638A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Społecznej, zwany dalej „Ministrem”, mający siedzibę w Warszawie (00-513), ul. Nowogrodzka</w:t>
      </w:r>
    </w:p>
    <w:p w14:paraId="5B60A24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1/3/5.</w:t>
      </w:r>
    </w:p>
    <w:p w14:paraId="253DCB5E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Dane kontaktowe inspektora ochrony danych osobowych</w:t>
      </w:r>
    </w:p>
    <w:p w14:paraId="4EAFA59F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W sprawach dotyczących przetwarzania danych osobowych prosimy o kontakt z Inspektorem</w:t>
      </w:r>
    </w:p>
    <w:p w14:paraId="4371A1BF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Ochrony Danych, drogą elektroniczną – adres email: </w:t>
      </w:r>
      <w:r>
        <w:rPr>
          <w:rFonts w:ascii="Lato-Regular" w:hAnsi="Lato-Regular" w:cs="Lato-Regular"/>
          <w:color w:val="0563C2"/>
          <w:kern w:val="0"/>
          <w:sz w:val="22"/>
          <w:szCs w:val="22"/>
        </w:rPr>
        <w:t xml:space="preserve">iodo@mrpips.gov.pl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lub pisemnie na</w:t>
      </w:r>
    </w:p>
    <w:p w14:paraId="7957062F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adres: ul. Nowogrodzka 1/3/5, 00-513 Warszawa.</w:t>
      </w:r>
    </w:p>
    <w:p w14:paraId="1A95253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Kategorie danych osobowych</w:t>
      </w:r>
    </w:p>
    <w:p w14:paraId="66C0CD32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Przetwarzanie danych osobowych obejmuje następujące kategorie Pani/Pana służbowych</w:t>
      </w:r>
    </w:p>
    <w:p w14:paraId="0D8CF5C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danych jako pracownika urzędu wojewódzkiego albo jako pracownika urzędu gminy/urzędu</w:t>
      </w:r>
    </w:p>
    <w:p w14:paraId="73BE458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powiatu (zakres przetwarzanych służbowych danych osobowych):</w:t>
      </w:r>
    </w:p>
    <w:p w14:paraId="657E7BF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imię, nazwisko,</w:t>
      </w:r>
    </w:p>
    <w:p w14:paraId="4066EC2E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zajmowane stanowisko,</w:t>
      </w:r>
    </w:p>
    <w:p w14:paraId="477F69B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miejsce pracy,</w:t>
      </w:r>
    </w:p>
    <w:p w14:paraId="7E0681FD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numer telefonu,</w:t>
      </w:r>
    </w:p>
    <w:p w14:paraId="5AB5CD2E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adres e-mail.</w:t>
      </w:r>
    </w:p>
    <w:p w14:paraId="0B8D4AB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Kategoria osób</w:t>
      </w:r>
    </w:p>
    <w:p w14:paraId="4678CCC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Pracownicy urzędów wojewódzkich oraz pracownicy urzędów gmin/urzędów powiatów,</w:t>
      </w:r>
    </w:p>
    <w:p w14:paraId="23552798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które wystąpiły o realizację lub realizują przyjęty przez Ministra Program „Asystent osobisty</w:t>
      </w:r>
    </w:p>
    <w:p w14:paraId="14DCAD4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osoby z niepełnosprawnościami” dla Jednostek Samorządu Terytorialnego — edycja 2027.</w:t>
      </w:r>
    </w:p>
    <w:p w14:paraId="70EFC245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Źródło pozyskania danych osobowych</w:t>
      </w:r>
    </w:p>
    <w:p w14:paraId="38FCD69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Bezpośrednio, na podstawie art. 13 RODO, od pracowników urzędów wojewódzkich albo</w:t>
      </w:r>
    </w:p>
    <w:p w14:paraId="56C12CB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pracowników urzędów gmin/urzędów powiatów, które wystąpiły o realizację lub realizują</w:t>
      </w:r>
    </w:p>
    <w:p w14:paraId="4BDCEB0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przyjęty przez Ministra Program „Asystent osobisty osoby z niepełnosprawnościami” dla</w:t>
      </w:r>
    </w:p>
    <w:p w14:paraId="75314C1F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Jednostek Samorządu Terytorialnego — edycja 2027.</w:t>
      </w:r>
    </w:p>
    <w:p w14:paraId="7F4246A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Pośrednio, na podstawie art. 14 RODO, od urzędów wojewódzkich oraz urzędów</w:t>
      </w:r>
    </w:p>
    <w:p w14:paraId="0EF258D7" w14:textId="7F6595BA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gmin/urzędów powiatów, które wystąpiły o realizację lub realizują przyjęty przez Ministra</w:t>
      </w:r>
    </w:p>
    <w:p w14:paraId="0246F8CA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Program „Asystent osobisty osoby z niepełnosprawnościami” dla Jednostek Samorządu</w:t>
      </w:r>
    </w:p>
    <w:p w14:paraId="77C3183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Terytorialnego - edycja 2027.</w:t>
      </w:r>
    </w:p>
    <w:p w14:paraId="12844CED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Cele przetwarzania i podstawa prawna przetwarzania</w:t>
      </w:r>
    </w:p>
    <w:p w14:paraId="7887D5F8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Pani/Pana dane osobowe przetwarzane będą w zakresie niezbędnym do wykonania przez</w:t>
      </w:r>
    </w:p>
    <w:p w14:paraId="42276EF1" w14:textId="240BBAD1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Ministra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zadań związanych z realizacją, sprawozdawczością, nadzorem oraz z czynnościami</w:t>
      </w:r>
    </w:p>
    <w:p w14:paraId="61DFEE4C" w14:textId="38AB3C4F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K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ontrolnymi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dotyczącymi realizacji Programu „Asystent osobisty osoby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br/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z niepełnosprawnościami” - edycja</w:t>
      </w:r>
    </w:p>
    <w:p w14:paraId="66C5C59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2027.</w:t>
      </w:r>
    </w:p>
    <w:p w14:paraId="4C39B52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lastRenderedPageBreak/>
        <w:t>Podstawą przetwarzania Pani/Pana danych osobowych jest:</w:t>
      </w:r>
    </w:p>
    <w:p w14:paraId="5CE772B5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art. 6 ust. 1 lit. c RODO - tj. przetwarzanie jest niezbędne do wypełnienia obowiązku</w:t>
      </w:r>
    </w:p>
    <w:p w14:paraId="362865EB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prawnego ciążącego na administratorze, w związku z art. 7 ust. 5 i art. 16 ustawy z dnia</w:t>
      </w:r>
    </w:p>
    <w:p w14:paraId="46DAABE2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23 października 2018 r. o Funduszu Solidarnościowym (Dz. U. z 2024 r. poz. 1848, z</w:t>
      </w:r>
    </w:p>
    <w:p w14:paraId="4E00C9D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proofErr w:type="spellStart"/>
      <w:r>
        <w:rPr>
          <w:rFonts w:ascii="Lato-Regular" w:hAnsi="Lato-Regular" w:cs="Lato-Regular"/>
          <w:color w:val="000000"/>
          <w:kern w:val="0"/>
          <w:sz w:val="22"/>
          <w:szCs w:val="22"/>
        </w:rPr>
        <w:t>późn</w:t>
      </w:r>
      <w:proofErr w:type="spellEnd"/>
      <w:r>
        <w:rPr>
          <w:rFonts w:ascii="Lato-Regular" w:hAnsi="Lato-Regular" w:cs="Lato-Regular"/>
          <w:color w:val="000000"/>
          <w:kern w:val="0"/>
          <w:sz w:val="22"/>
          <w:szCs w:val="22"/>
        </w:rPr>
        <w:t>. zm.), art. 60-67 i art. 169 ustawy z dnia 27 sierpnia 2009 r. o finansach publicznych</w:t>
      </w:r>
    </w:p>
    <w:p w14:paraId="0F4BA3D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(Dz. U. z 2024 r. poz. 1530, z </w:t>
      </w:r>
      <w:proofErr w:type="spellStart"/>
      <w:r>
        <w:rPr>
          <w:rFonts w:ascii="Lato-Regular" w:hAnsi="Lato-Regular" w:cs="Lato-Regular"/>
          <w:color w:val="000000"/>
          <w:kern w:val="0"/>
          <w:sz w:val="22"/>
          <w:szCs w:val="22"/>
        </w:rPr>
        <w:t>późn</w:t>
      </w:r>
      <w:proofErr w:type="spellEnd"/>
      <w:r>
        <w:rPr>
          <w:rFonts w:ascii="Lato-Regular" w:hAnsi="Lato-Regular" w:cs="Lato-Regular"/>
          <w:color w:val="000000"/>
          <w:kern w:val="0"/>
          <w:sz w:val="22"/>
          <w:szCs w:val="22"/>
        </w:rPr>
        <w:t>. zm.) i ww. Program;</w:t>
      </w:r>
    </w:p>
    <w:p w14:paraId="63D9DA3B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art. 6 ust. 1 lit. e RODO - tj. przetwarzanie jest niezbędne do wykonania zadania</w:t>
      </w:r>
    </w:p>
    <w:p w14:paraId="3795E2D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realizowanego w interesie publicznym;</w:t>
      </w:r>
    </w:p>
    <w:p w14:paraId="0C2B86E2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art. 6 ust. 1 lit. b RODO w zakresie niezbędnym do zawarcia i wykonania umowy;</w:t>
      </w:r>
    </w:p>
    <w:p w14:paraId="7CE2317D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art. 6 ust. 1 lit. f RODO, tj. prawnie uzasadniony interes administratora polegający na</w:t>
      </w:r>
    </w:p>
    <w:p w14:paraId="0C917AC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dochodzeniu ewentualnych roszczeń.</w:t>
      </w:r>
    </w:p>
    <w:p w14:paraId="441EF8C8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Odbiorcy danych lub kategorie odbiorców danych</w:t>
      </w:r>
    </w:p>
    <w:p w14:paraId="733AF31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Pani/Pana dane nie będą przekazywane innym podmiotom, z wyjątkiem podmiotów</w:t>
      </w:r>
    </w:p>
    <w:p w14:paraId="13138BF7" w14:textId="01EE8245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U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prawnionych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do ich przetwarzania na podstawie przepisów prawa oraz podmiotów wspierających Ministra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w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wypełnianiu obowiązków i świadczeniu usług, w tym zapewniających obsługę, asystę i wsparcie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techniczne dla Generatora Funduszu Solidarnościowego, tj. narzędzia informatycznego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dostępnego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na stronie internetowej https://bfs.mrips.gov.pl, w którym są przetwarzane Pani/Pana dane.</w:t>
      </w:r>
    </w:p>
    <w:p w14:paraId="6FED411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Okres przechowywania danych</w:t>
      </w:r>
    </w:p>
    <w:p w14:paraId="39C60957" w14:textId="5ECC2518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Pani/Pana dane osobowe przechowywane będą do czasu wygaśnięcia obowiązku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przechowywania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tych danych wynikających z realizacji Programu „Asystent osobisty osoby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br/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z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niepełnosprawnością” dla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Jednostek Samorządu Terytorialnego - edycja 2027, a następnie do momentu wygaśnięcia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obowiązku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przechowywania danych wynikającego z przepisów dotyczących archiwizacji dokumentacji lub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 xml:space="preserve"> </w:t>
      </w:r>
      <w:r>
        <w:rPr>
          <w:rFonts w:ascii="Lato-Regular" w:hAnsi="Lato-Regular" w:cs="Lato-Regular"/>
          <w:color w:val="000000"/>
          <w:kern w:val="0"/>
          <w:sz w:val="22"/>
          <w:szCs w:val="22"/>
        </w:rPr>
        <w:t>ewentualnych roszczeń.</w:t>
      </w:r>
    </w:p>
    <w:p w14:paraId="7D611C8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Prawa podmiotów danych</w:t>
      </w:r>
    </w:p>
    <w:p w14:paraId="119063A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Przysługuje Pani/Panu:</w:t>
      </w:r>
    </w:p>
    <w:p w14:paraId="6B4BB3D7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prawo dostępu do swoich danych oraz otrzymania ich kopii;</w:t>
      </w:r>
    </w:p>
    <w:p w14:paraId="523F2575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prawo do sprostowania (poprawiania) swoich danych;</w:t>
      </w:r>
    </w:p>
    <w:p w14:paraId="5B8CD82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prawo do usunięcia danych, ograniczenia przetwarzania danych;</w:t>
      </w:r>
    </w:p>
    <w:p w14:paraId="454CA05D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prawo do wniesienia sprzeciwu wobec przetwarzania danych;</w:t>
      </w:r>
    </w:p>
    <w:p w14:paraId="27B0EDF9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• prawo do wniesienia skargi do organu nadzorczego;</w:t>
      </w:r>
    </w:p>
    <w:p w14:paraId="49A6294C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- w zakresie przewidzianym przez przepisy prawa.</w:t>
      </w:r>
    </w:p>
    <w:p w14:paraId="2150F77D" w14:textId="6B97B216" w:rsidR="002B75C5" w:rsidRP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Zautomatyzowane podejmowanie decyzji w tym profilowani</w:t>
      </w: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a</w:t>
      </w:r>
    </w:p>
    <w:p w14:paraId="3A3335BA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W trakcie przetwarzania Pani/Pana danych osobowych nie będzie dochodzić do</w:t>
      </w:r>
    </w:p>
    <w:p w14:paraId="59A0E6B4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zautomatyzowanego podejmowania decyzji ani do profilowania.</w:t>
      </w:r>
    </w:p>
    <w:p w14:paraId="0CBF61D5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Prawo wniesienia skargi do organu nadzorczego</w:t>
      </w:r>
    </w:p>
    <w:p w14:paraId="2518E51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Przysługuje Pani/Panu prawo wniesienia skargi do organu nadzorczego, tj. do Prezesa Urzędu</w:t>
      </w:r>
    </w:p>
    <w:p w14:paraId="4718C253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1B1B1B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Ochrony Danych Osobowych (PUODO)</w:t>
      </w:r>
      <w:r>
        <w:rPr>
          <w:rFonts w:ascii="Lato-Regular" w:hAnsi="Lato-Regular" w:cs="Lato-Regular"/>
          <w:color w:val="1B1B1B"/>
          <w:kern w:val="0"/>
          <w:sz w:val="22"/>
          <w:szCs w:val="22"/>
        </w:rPr>
        <w:t>.</w:t>
      </w:r>
    </w:p>
    <w:p w14:paraId="1BE3BB61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</w:pPr>
      <w:r>
        <w:rPr>
          <w:rFonts w:ascii="Lato-Bold" w:hAnsi="Lato-Bold" w:cs="Lato-Bold"/>
          <w:b/>
          <w:bCs/>
          <w:color w:val="000000"/>
          <w:kern w:val="0"/>
          <w:sz w:val="22"/>
          <w:szCs w:val="22"/>
        </w:rPr>
        <w:t>Informacja o dobrowolności lub obowiązku podania danych:</w:t>
      </w:r>
    </w:p>
    <w:p w14:paraId="0A9827D2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Podanie danych osobowych jest konieczne dla celów związanych z wykonywaniem zadań Ministra</w:t>
      </w:r>
    </w:p>
    <w:p w14:paraId="0A3C63E2" w14:textId="77777777" w:rsidR="002B75C5" w:rsidRDefault="002B75C5" w:rsidP="002B75C5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2"/>
          <w:szCs w:val="22"/>
        </w:rPr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w ramach Programu „Asystent osobisty osoby z niepełnosprawnością” dla Jednostek Samorządu</w:t>
      </w:r>
    </w:p>
    <w:p w14:paraId="6AC42400" w14:textId="49D0783E" w:rsidR="008A52B7" w:rsidRDefault="002B75C5" w:rsidP="002B75C5">
      <w:pPr>
        <w:jc w:val="both"/>
      </w:pPr>
      <w:r>
        <w:rPr>
          <w:rFonts w:ascii="Lato-Regular" w:hAnsi="Lato-Regular" w:cs="Lato-Regular"/>
          <w:color w:val="000000"/>
          <w:kern w:val="0"/>
          <w:sz w:val="22"/>
          <w:szCs w:val="22"/>
        </w:rPr>
        <w:t>Terytorialnego - edycja 2027.</w:t>
      </w:r>
    </w:p>
    <w:sectPr w:rsidR="008A5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39"/>
    <w:rsid w:val="002B75C5"/>
    <w:rsid w:val="007743B9"/>
    <w:rsid w:val="008509DC"/>
    <w:rsid w:val="008A52B7"/>
    <w:rsid w:val="00A5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1C6B"/>
  <w15:chartTrackingRefBased/>
  <w15:docId w15:val="{ABA8EBC2-A417-468F-ABD9-5D0C8B1C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5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5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5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5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5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5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5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5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5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5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5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5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56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56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56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56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56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56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5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5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5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5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5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56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56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56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5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56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5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816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Parzych</dc:creator>
  <cp:keywords/>
  <dc:description/>
  <cp:lastModifiedBy>Ewelina Parzych</cp:lastModifiedBy>
  <cp:revision>2</cp:revision>
  <dcterms:created xsi:type="dcterms:W3CDTF">2026-09-15T08:31:00Z</dcterms:created>
  <dcterms:modified xsi:type="dcterms:W3CDTF">2026-09-15T08:34:00Z</dcterms:modified>
</cp:coreProperties>
</file>